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3DBC" w:rsidRDefault="00B66067">
      <w:pPr>
        <w:jc w:val="center"/>
      </w:pPr>
      <w:bookmarkStart w:id="0" w:name="_GoBack"/>
      <w:bookmarkEnd w:id="0"/>
      <w:r>
        <w:rPr>
          <w:rFonts w:ascii="Times New Roman" w:eastAsia="Times New Roman" w:hAnsi="Times New Roman" w:cs="Times New Roman"/>
          <w:sz w:val="33"/>
          <w:szCs w:val="33"/>
        </w:rPr>
        <w:t>Eagle Valley School District</w:t>
      </w:r>
    </w:p>
    <w:p w:rsidR="001F3DBC" w:rsidRDefault="00B66067">
      <w:pPr>
        <w:ind w:left="504"/>
        <w:jc w:val="center"/>
      </w:pPr>
      <w:r>
        <w:rPr>
          <w:rFonts w:ascii="Times New Roman" w:eastAsia="Times New Roman" w:hAnsi="Times New Roman" w:cs="Times New Roman"/>
          <w:sz w:val="17"/>
          <w:szCs w:val="17"/>
        </w:rPr>
        <w:t xml:space="preserve">Mrs. </w:t>
      </w:r>
      <w:proofErr w:type="spellStart"/>
      <w:r>
        <w:rPr>
          <w:rFonts w:ascii="Times New Roman" w:eastAsia="Times New Roman" w:hAnsi="Times New Roman" w:cs="Times New Roman"/>
          <w:sz w:val="17"/>
          <w:szCs w:val="17"/>
        </w:rPr>
        <w:t>Dessica</w:t>
      </w:r>
      <w:proofErr w:type="spellEnd"/>
      <w:r>
        <w:rPr>
          <w:rFonts w:ascii="Times New Roman" w:eastAsia="Times New Roman" w:hAnsi="Times New Roman" w:cs="Times New Roman"/>
          <w:sz w:val="17"/>
          <w:szCs w:val="17"/>
        </w:rPr>
        <w:t xml:space="preserve"> </w:t>
      </w:r>
      <w:proofErr w:type="spellStart"/>
      <w:r>
        <w:rPr>
          <w:rFonts w:ascii="Times New Roman" w:eastAsia="Times New Roman" w:hAnsi="Times New Roman" w:cs="Times New Roman"/>
          <w:sz w:val="17"/>
          <w:szCs w:val="17"/>
        </w:rPr>
        <w:t>Veum</w:t>
      </w:r>
      <w:proofErr w:type="spellEnd"/>
      <w:r>
        <w:rPr>
          <w:rFonts w:ascii="Times New Roman" w:eastAsia="Times New Roman" w:hAnsi="Times New Roman" w:cs="Times New Roman"/>
          <w:sz w:val="17"/>
          <w:szCs w:val="17"/>
        </w:rPr>
        <w:t>, Principal</w:t>
      </w:r>
    </w:p>
    <w:p w:rsidR="001F3DBC" w:rsidRDefault="00B66067">
      <w:pPr>
        <w:ind w:left="504"/>
        <w:jc w:val="center"/>
      </w:pPr>
      <w:bookmarkStart w:id="1" w:name="_gjdgxs" w:colFirst="0" w:colLast="0"/>
      <w:bookmarkEnd w:id="1"/>
      <w:r>
        <w:rPr>
          <w:rFonts w:ascii="Times New Roman" w:eastAsia="Times New Roman" w:hAnsi="Times New Roman" w:cs="Times New Roman"/>
          <w:sz w:val="17"/>
          <w:szCs w:val="17"/>
        </w:rPr>
        <w:t xml:space="preserve">Mrs. Dawn </w:t>
      </w:r>
      <w:proofErr w:type="spellStart"/>
      <w:r>
        <w:rPr>
          <w:rFonts w:ascii="Times New Roman" w:eastAsia="Times New Roman" w:hAnsi="Times New Roman" w:cs="Times New Roman"/>
          <w:sz w:val="17"/>
          <w:szCs w:val="17"/>
        </w:rPr>
        <w:t>Duevel</w:t>
      </w:r>
      <w:proofErr w:type="spellEnd"/>
      <w:r>
        <w:rPr>
          <w:rFonts w:ascii="Times New Roman" w:eastAsia="Times New Roman" w:hAnsi="Times New Roman" w:cs="Times New Roman"/>
          <w:sz w:val="17"/>
          <w:szCs w:val="17"/>
        </w:rPr>
        <w:t>, Business Manager</w:t>
      </w:r>
    </w:p>
    <w:p w:rsidR="001F3DBC" w:rsidRDefault="00B66067">
      <w:pPr>
        <w:ind w:left="504"/>
        <w:jc w:val="center"/>
      </w:pPr>
      <w:r>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br/>
      </w:r>
      <w:r>
        <w:rPr>
          <w:noProof/>
        </w:rPr>
        <w:drawing>
          <wp:anchor distT="0" distB="0" distL="114300" distR="114300" simplePos="0" relativeHeight="251658240" behindDoc="0" locked="0" layoutInCell="0" hidden="0" allowOverlap="1">
            <wp:simplePos x="0" y="0"/>
            <wp:positionH relativeFrom="margin">
              <wp:posOffset>2632075</wp:posOffset>
            </wp:positionH>
            <wp:positionV relativeFrom="paragraph">
              <wp:posOffset>188595</wp:posOffset>
            </wp:positionV>
            <wp:extent cx="885825" cy="685800"/>
            <wp:effectExtent l="0" t="0" r="0" b="0"/>
            <wp:wrapNone/>
            <wp:docPr id="1" name="image01.png" descr="\\Hsserver\HS Staff\dabrahamson\My Documents\EVlogo 2 (2).png"/>
            <wp:cNvGraphicFramePr/>
            <a:graphic xmlns:a="http://schemas.openxmlformats.org/drawingml/2006/main">
              <a:graphicData uri="http://schemas.openxmlformats.org/drawingml/2006/picture">
                <pic:pic xmlns:pic="http://schemas.openxmlformats.org/drawingml/2006/picture">
                  <pic:nvPicPr>
                    <pic:cNvPr id="0" name="image01.png" descr="\\Hsserver\HS Staff\dabrahamson\My Documents\EVlogo 2 (2).png"/>
                    <pic:cNvPicPr preferRelativeResize="0"/>
                  </pic:nvPicPr>
                  <pic:blipFill>
                    <a:blip r:embed="rId5"/>
                    <a:srcRect/>
                    <a:stretch>
                      <a:fillRect/>
                    </a:stretch>
                  </pic:blipFill>
                  <pic:spPr>
                    <a:xfrm>
                      <a:off x="0" y="0"/>
                      <a:ext cx="885825" cy="685800"/>
                    </a:xfrm>
                    <a:prstGeom prst="rect">
                      <a:avLst/>
                    </a:prstGeom>
                    <a:ln/>
                  </pic:spPr>
                </pic:pic>
              </a:graphicData>
            </a:graphic>
          </wp:anchor>
        </w:drawing>
      </w:r>
    </w:p>
    <w:p w:rsidR="001F3DBC" w:rsidRDefault="001F3DBC">
      <w:pPr>
        <w:spacing w:before="216" w:line="264" w:lineRule="auto"/>
        <w:ind w:left="1872"/>
        <w:jc w:val="center"/>
      </w:pPr>
    </w:p>
    <w:p w:rsidR="001F3DBC" w:rsidRDefault="001F3DBC">
      <w:pPr>
        <w:spacing w:before="216" w:line="264" w:lineRule="auto"/>
        <w:ind w:left="1872"/>
      </w:pPr>
    </w:p>
    <w:p w:rsidR="001F3DBC" w:rsidRDefault="00B66067">
      <w:pPr>
        <w:spacing w:before="216" w:line="264" w:lineRule="auto"/>
        <w:ind w:left="1872"/>
      </w:pPr>
      <w:r>
        <w:rPr>
          <w:rFonts w:ascii="Times New Roman" w:eastAsia="Times New Roman" w:hAnsi="Times New Roman" w:cs="Times New Roman"/>
          <w:i/>
          <w:sz w:val="21"/>
          <w:szCs w:val="21"/>
        </w:rPr>
        <w:t>National Blue Ribbon School of Excellence 2004, 2011</w:t>
      </w:r>
    </w:p>
    <w:p w:rsidR="001F3DBC" w:rsidRDefault="00B66067">
      <w:pPr>
        <w:spacing w:before="216" w:line="264" w:lineRule="auto"/>
        <w:ind w:left="1872"/>
      </w:pPr>
      <w:r>
        <w:rPr>
          <w:rFonts w:ascii="Times New Roman" w:eastAsia="Times New Roman" w:hAnsi="Times New Roman" w:cs="Times New Roman"/>
          <w:i/>
          <w:sz w:val="21"/>
          <w:szCs w:val="21"/>
        </w:rPr>
        <w:t xml:space="preserve">           </w:t>
      </w:r>
      <w:r>
        <w:rPr>
          <w:rFonts w:ascii="Tahoma" w:eastAsia="Tahoma" w:hAnsi="Tahoma" w:cs="Tahoma"/>
          <w:b/>
          <w:sz w:val="36"/>
          <w:szCs w:val="36"/>
        </w:rPr>
        <w:t>JMC Parent Access FAQ's</w:t>
      </w:r>
    </w:p>
    <w:p w:rsidR="001F3DBC" w:rsidRDefault="00B66067">
      <w:pPr>
        <w:spacing w:before="432" w:line="199" w:lineRule="auto"/>
      </w:pPr>
      <w:r>
        <w:rPr>
          <w:rFonts w:ascii="Tahoma" w:eastAsia="Tahoma" w:hAnsi="Tahoma" w:cs="Tahoma"/>
          <w:b/>
          <w:sz w:val="18"/>
          <w:szCs w:val="18"/>
          <w:u w:val="single"/>
        </w:rPr>
        <w:t xml:space="preserve">Attendance: </w:t>
      </w:r>
    </w:p>
    <w:p w:rsidR="001F3DBC" w:rsidRDefault="00B66067">
      <w:r>
        <w:rPr>
          <w:rFonts w:ascii="Tahoma" w:eastAsia="Tahoma" w:hAnsi="Tahoma" w:cs="Tahoma"/>
          <w:sz w:val="18"/>
          <w:szCs w:val="18"/>
        </w:rPr>
        <w:t xml:space="preserve">To view an attendance report for your children, click </w:t>
      </w:r>
      <w:r>
        <w:rPr>
          <w:rFonts w:ascii="Tahoma" w:eastAsia="Tahoma" w:hAnsi="Tahoma" w:cs="Tahoma"/>
          <w:b/>
          <w:sz w:val="18"/>
          <w:szCs w:val="18"/>
        </w:rPr>
        <w:t xml:space="preserve">Attendance Report. </w:t>
      </w:r>
      <w:r>
        <w:rPr>
          <w:rFonts w:ascii="Tahoma" w:eastAsia="Tahoma" w:hAnsi="Tahoma" w:cs="Tahoma"/>
          <w:sz w:val="18"/>
          <w:szCs w:val="18"/>
        </w:rPr>
        <w:t>Attendance information will be displayed for all children for whom you are a primary contact and will include attendance information spanning from the first day of school to the current date. The attendance information will be broken dow</w:t>
      </w:r>
      <w:r>
        <w:rPr>
          <w:rFonts w:ascii="Tahoma" w:eastAsia="Tahoma" w:hAnsi="Tahoma" w:cs="Tahoma"/>
          <w:sz w:val="18"/>
          <w:szCs w:val="18"/>
        </w:rPr>
        <w:t>n by period and type (absent/tardy, excused/unexcused) and will include any reasons entered by the school office staff.</w:t>
      </w:r>
    </w:p>
    <w:p w:rsidR="001F3DBC" w:rsidRDefault="00B66067">
      <w:pPr>
        <w:spacing w:before="180" w:line="213" w:lineRule="auto"/>
      </w:pPr>
      <w:r>
        <w:rPr>
          <w:rFonts w:ascii="Tahoma" w:eastAsia="Tahoma" w:hAnsi="Tahoma" w:cs="Tahoma"/>
          <w:b/>
          <w:sz w:val="18"/>
          <w:szCs w:val="18"/>
          <w:u w:val="single"/>
        </w:rPr>
        <w:t>Progress Reports:</w:t>
      </w:r>
    </w:p>
    <w:p w:rsidR="001F3DBC" w:rsidRDefault="00B66067">
      <w:r>
        <w:rPr>
          <w:rFonts w:ascii="Tahoma" w:eastAsia="Tahoma" w:hAnsi="Tahoma" w:cs="Tahoma"/>
          <w:sz w:val="18"/>
          <w:szCs w:val="18"/>
        </w:rPr>
        <w:t xml:space="preserve">To view progress reports and lesson plans for your children, click </w:t>
      </w:r>
      <w:r>
        <w:rPr>
          <w:rFonts w:ascii="Tahoma" w:eastAsia="Tahoma" w:hAnsi="Tahoma" w:cs="Tahoma"/>
          <w:b/>
          <w:sz w:val="18"/>
          <w:szCs w:val="18"/>
        </w:rPr>
        <w:t xml:space="preserve">Progress Reports / Lesson Plans. </w:t>
      </w:r>
      <w:r>
        <w:rPr>
          <w:rFonts w:ascii="Tahoma" w:eastAsia="Tahoma" w:hAnsi="Tahoma" w:cs="Tahoma"/>
          <w:sz w:val="18"/>
          <w:szCs w:val="18"/>
        </w:rPr>
        <w:t>A list of availabl</w:t>
      </w:r>
      <w:r>
        <w:rPr>
          <w:rFonts w:ascii="Tahoma" w:eastAsia="Tahoma" w:hAnsi="Tahoma" w:cs="Tahoma"/>
          <w:sz w:val="18"/>
          <w:szCs w:val="18"/>
        </w:rPr>
        <w:t>e progress reports and lesson plans will be displayed for all children for whom you are a primary contact. The progress report will have the same information that has typically been printed and sent home in the blue folders, such as the student's current g</w:t>
      </w:r>
      <w:r>
        <w:rPr>
          <w:rFonts w:ascii="Tahoma" w:eastAsia="Tahoma" w:hAnsi="Tahoma" w:cs="Tahoma"/>
          <w:sz w:val="18"/>
          <w:szCs w:val="18"/>
        </w:rPr>
        <w:t>rade and percentage, a scores summary, or comments.</w:t>
      </w:r>
    </w:p>
    <w:p w:rsidR="001F3DBC" w:rsidRDefault="00B66067">
      <w:pPr>
        <w:spacing w:before="144"/>
        <w:ind w:right="3888"/>
      </w:pPr>
      <w:r>
        <w:rPr>
          <w:rFonts w:ascii="Tahoma" w:eastAsia="Tahoma" w:hAnsi="Tahoma" w:cs="Tahoma"/>
          <w:sz w:val="18"/>
          <w:szCs w:val="18"/>
        </w:rPr>
        <w:t xml:space="preserve">NOTE: Most teachers will NOT be using JMC to enter Lesson Plans. </w:t>
      </w:r>
      <w:r>
        <w:rPr>
          <w:rFonts w:ascii="Tahoma" w:eastAsia="Tahoma" w:hAnsi="Tahoma" w:cs="Tahoma"/>
          <w:b/>
          <w:sz w:val="18"/>
          <w:szCs w:val="18"/>
          <w:u w:val="single"/>
        </w:rPr>
        <w:t xml:space="preserve">Parent Information: </w:t>
      </w:r>
    </w:p>
    <w:p w:rsidR="001F3DBC" w:rsidRDefault="00B66067">
      <w:pPr>
        <w:spacing w:before="252"/>
      </w:pPr>
      <w:r>
        <w:rPr>
          <w:rFonts w:ascii="Tahoma" w:eastAsia="Tahoma" w:hAnsi="Tahoma" w:cs="Tahoma"/>
          <w:sz w:val="18"/>
          <w:szCs w:val="18"/>
        </w:rPr>
        <w:t xml:space="preserve">To view the parents' contact information and/or to submit changes to this contact information, click </w:t>
      </w:r>
      <w:r>
        <w:rPr>
          <w:rFonts w:ascii="Tahoma" w:eastAsia="Tahoma" w:hAnsi="Tahoma" w:cs="Tahoma"/>
          <w:b/>
          <w:sz w:val="18"/>
          <w:szCs w:val="18"/>
        </w:rPr>
        <w:t xml:space="preserve">Parent </w:t>
      </w:r>
      <w:proofErr w:type="gramStart"/>
      <w:r>
        <w:rPr>
          <w:rFonts w:ascii="Tahoma" w:eastAsia="Tahoma" w:hAnsi="Tahoma" w:cs="Tahoma"/>
          <w:b/>
          <w:sz w:val="18"/>
          <w:szCs w:val="18"/>
        </w:rPr>
        <w:t>Informatio</w:t>
      </w:r>
      <w:r>
        <w:rPr>
          <w:rFonts w:ascii="Tahoma" w:eastAsia="Tahoma" w:hAnsi="Tahoma" w:cs="Tahoma"/>
          <w:b/>
          <w:sz w:val="18"/>
          <w:szCs w:val="18"/>
        </w:rPr>
        <w:t>n.</w:t>
      </w:r>
      <w:proofErr w:type="gramEnd"/>
      <w:r>
        <w:rPr>
          <w:rFonts w:ascii="Tahoma" w:eastAsia="Tahoma" w:hAnsi="Tahoma" w:cs="Tahoma"/>
          <w:b/>
          <w:sz w:val="18"/>
          <w:szCs w:val="18"/>
        </w:rPr>
        <w:t xml:space="preserve"> </w:t>
      </w:r>
      <w:r>
        <w:rPr>
          <w:rFonts w:ascii="Tahoma" w:eastAsia="Tahoma" w:hAnsi="Tahoma" w:cs="Tahoma"/>
          <w:sz w:val="18"/>
          <w:szCs w:val="18"/>
        </w:rPr>
        <w:t xml:space="preserve">Parents can view and/or submit changes for the following information: 'Title, first name(s), last name, address, city, state, zip code, </w:t>
      </w:r>
      <w:proofErr w:type="gramStart"/>
      <w:r>
        <w:rPr>
          <w:rFonts w:ascii="Tahoma" w:eastAsia="Tahoma" w:hAnsi="Tahoma" w:cs="Tahoma"/>
          <w:sz w:val="18"/>
          <w:szCs w:val="18"/>
        </w:rPr>
        <w:t>email</w:t>
      </w:r>
      <w:proofErr w:type="gramEnd"/>
      <w:r>
        <w:rPr>
          <w:rFonts w:ascii="Tahoma" w:eastAsia="Tahoma" w:hAnsi="Tahoma" w:cs="Tahoma"/>
          <w:sz w:val="18"/>
          <w:szCs w:val="18"/>
        </w:rPr>
        <w:t xml:space="preserve"> address, phone numbers (descriptions &amp; types), and an optional comment for the office staff</w:t>
      </w:r>
    </w:p>
    <w:p w:rsidR="001F3DBC" w:rsidRDefault="00B66067">
      <w:pPr>
        <w:spacing w:before="216"/>
      </w:pPr>
      <w:r>
        <w:rPr>
          <w:rFonts w:ascii="Tahoma" w:eastAsia="Tahoma" w:hAnsi="Tahoma" w:cs="Tahoma"/>
          <w:sz w:val="18"/>
          <w:szCs w:val="18"/>
        </w:rPr>
        <w:t>Parents may make ch</w:t>
      </w:r>
      <w:r>
        <w:rPr>
          <w:rFonts w:ascii="Tahoma" w:eastAsia="Tahoma" w:hAnsi="Tahoma" w:cs="Tahoma"/>
          <w:sz w:val="18"/>
          <w:szCs w:val="18"/>
        </w:rPr>
        <w:t xml:space="preserve">anges to any of the information on this screen and then click the </w:t>
      </w:r>
      <w:r>
        <w:rPr>
          <w:rFonts w:ascii="Tahoma" w:eastAsia="Tahoma" w:hAnsi="Tahoma" w:cs="Tahoma"/>
          <w:b/>
          <w:sz w:val="18"/>
          <w:szCs w:val="18"/>
        </w:rPr>
        <w:t xml:space="preserve">Submit </w:t>
      </w:r>
      <w:r>
        <w:rPr>
          <w:rFonts w:ascii="Tahoma" w:eastAsia="Tahoma" w:hAnsi="Tahoma" w:cs="Tahoma"/>
          <w:sz w:val="18"/>
          <w:szCs w:val="18"/>
        </w:rPr>
        <w:t>button at the bottom of the screen to send the changes to the school. Later, the school office will process parent information update requests. Including a comment with your submissio</w:t>
      </w:r>
      <w:r>
        <w:rPr>
          <w:rFonts w:ascii="Tahoma" w:eastAsia="Tahoma" w:hAnsi="Tahoma" w:cs="Tahoma"/>
          <w:sz w:val="18"/>
          <w:szCs w:val="18"/>
        </w:rPr>
        <w:t>n may be very helpful to the office staff as they process update requests.</w:t>
      </w:r>
    </w:p>
    <w:p w:rsidR="001F3DBC" w:rsidRDefault="00B66067">
      <w:pPr>
        <w:spacing w:before="180" w:line="199" w:lineRule="auto"/>
      </w:pPr>
      <w:r>
        <w:rPr>
          <w:rFonts w:ascii="Tahoma" w:eastAsia="Tahoma" w:hAnsi="Tahoma" w:cs="Tahoma"/>
          <w:b/>
          <w:sz w:val="18"/>
          <w:szCs w:val="18"/>
          <w:u w:val="single"/>
        </w:rPr>
        <w:t xml:space="preserve">Lunch Account: </w:t>
      </w:r>
    </w:p>
    <w:p w:rsidR="001F3DBC" w:rsidRDefault="00B66067">
      <w:r>
        <w:rPr>
          <w:rFonts w:ascii="Tahoma" w:eastAsia="Tahoma" w:hAnsi="Tahoma" w:cs="Tahoma"/>
          <w:sz w:val="18"/>
          <w:szCs w:val="18"/>
        </w:rPr>
        <w:t xml:space="preserve">To view lunch account balances and transactions for your children's accounts and your family account, click </w:t>
      </w:r>
      <w:r>
        <w:rPr>
          <w:rFonts w:ascii="Tahoma" w:eastAsia="Tahoma" w:hAnsi="Tahoma" w:cs="Tahoma"/>
          <w:b/>
          <w:sz w:val="18"/>
          <w:szCs w:val="18"/>
        </w:rPr>
        <w:t xml:space="preserve">Lunch. </w:t>
      </w:r>
      <w:r>
        <w:rPr>
          <w:rFonts w:ascii="Tahoma" w:eastAsia="Tahoma" w:hAnsi="Tahoma" w:cs="Tahoma"/>
          <w:sz w:val="18"/>
          <w:szCs w:val="18"/>
        </w:rPr>
        <w:t xml:space="preserve">The </w:t>
      </w:r>
      <w:r>
        <w:rPr>
          <w:rFonts w:ascii="Tahoma" w:eastAsia="Tahoma" w:hAnsi="Tahoma" w:cs="Tahoma"/>
          <w:sz w:val="19"/>
          <w:szCs w:val="19"/>
        </w:rPr>
        <w:t>fi</w:t>
      </w:r>
      <w:r>
        <w:rPr>
          <w:rFonts w:ascii="Tahoma" w:eastAsia="Tahoma" w:hAnsi="Tahoma" w:cs="Tahoma"/>
          <w:sz w:val="18"/>
          <w:szCs w:val="18"/>
        </w:rPr>
        <w:t>rst screen will display the account balances for your family account and for student accounts for all students who have this parent designated as either a primary or a lunch contact. Click on the button to the right of any of the account balances and a lis</w:t>
      </w:r>
      <w:r>
        <w:rPr>
          <w:rFonts w:ascii="Tahoma" w:eastAsia="Tahoma" w:hAnsi="Tahoma" w:cs="Tahoma"/>
          <w:sz w:val="18"/>
          <w:szCs w:val="18"/>
        </w:rPr>
        <w:t>t of all transactions for that account will be displayed.</w:t>
      </w:r>
    </w:p>
    <w:p w:rsidR="001F3DBC" w:rsidRDefault="00B66067">
      <w:pPr>
        <w:spacing w:before="216"/>
      </w:pPr>
      <w:r>
        <w:rPr>
          <w:rFonts w:ascii="Tahoma" w:eastAsia="Tahoma" w:hAnsi="Tahoma" w:cs="Tahoma"/>
          <w:b/>
          <w:sz w:val="18"/>
          <w:szCs w:val="18"/>
          <w:u w:val="single"/>
        </w:rPr>
        <w:t xml:space="preserve">Report Cards: </w:t>
      </w:r>
    </w:p>
    <w:p w:rsidR="001F3DBC" w:rsidRDefault="00B66067">
      <w:pPr>
        <w:spacing w:before="288"/>
      </w:pPr>
      <w:r>
        <w:rPr>
          <w:rFonts w:ascii="Tahoma" w:eastAsia="Tahoma" w:hAnsi="Tahoma" w:cs="Tahoma"/>
          <w:sz w:val="18"/>
          <w:szCs w:val="18"/>
        </w:rPr>
        <w:t xml:space="preserve">To view a basic report card for your children, click </w:t>
      </w:r>
      <w:r>
        <w:rPr>
          <w:rFonts w:ascii="Tahoma" w:eastAsia="Tahoma" w:hAnsi="Tahoma" w:cs="Tahoma"/>
          <w:b/>
          <w:sz w:val="18"/>
          <w:szCs w:val="18"/>
        </w:rPr>
        <w:t xml:space="preserve">Report Card. </w:t>
      </w:r>
      <w:r>
        <w:rPr>
          <w:rFonts w:ascii="Tahoma" w:eastAsia="Tahoma" w:hAnsi="Tahoma" w:cs="Tahoma"/>
          <w:sz w:val="18"/>
          <w:szCs w:val="18"/>
        </w:rPr>
        <w:t>Report card information will be displayed for all children for whom you are a primary contact. The report card will i</w:t>
      </w:r>
      <w:r>
        <w:rPr>
          <w:rFonts w:ascii="Tahoma" w:eastAsia="Tahoma" w:hAnsi="Tahoma" w:cs="Tahoma"/>
          <w:sz w:val="18"/>
          <w:szCs w:val="18"/>
        </w:rPr>
        <w:t>nclude the course names for which the student is taking, the names of the teachers for the courses, and the current year's grades for each term. The report card will NOT include comments, attendance, or GPA information.</w:t>
      </w:r>
    </w:p>
    <w:p w:rsidR="001F3DBC" w:rsidRDefault="00B66067">
      <w:pPr>
        <w:spacing w:before="612" w:line="204" w:lineRule="auto"/>
        <w:jc w:val="center"/>
      </w:pPr>
      <w:r>
        <w:rPr>
          <w:rFonts w:ascii="Times New Roman" w:eastAsia="Times New Roman" w:hAnsi="Times New Roman" w:cs="Times New Roman"/>
          <w:sz w:val="17"/>
          <w:szCs w:val="17"/>
        </w:rPr>
        <w:t>EVSD Mission Statement</w:t>
      </w:r>
    </w:p>
    <w:p w:rsidR="001F3DBC" w:rsidRDefault="00B66067">
      <w:pPr>
        <w:spacing w:before="144" w:line="297" w:lineRule="auto"/>
        <w:jc w:val="center"/>
      </w:pPr>
      <w:r>
        <w:rPr>
          <w:rFonts w:ascii="Arial" w:eastAsia="Arial" w:hAnsi="Arial" w:cs="Arial"/>
          <w:i/>
          <w:sz w:val="13"/>
          <w:szCs w:val="13"/>
        </w:rPr>
        <w:t>The Mission of the Eagle Valley School District is to inspire, guide, and support all Individuals to reach their highest potential and become lifelong learners.</w:t>
      </w:r>
    </w:p>
    <w:p w:rsidR="001F3DBC" w:rsidRDefault="00B66067">
      <w:pPr>
        <w:spacing w:before="72"/>
        <w:jc w:val="center"/>
      </w:pPr>
      <w:r>
        <w:rPr>
          <w:rFonts w:ascii="Times New Roman" w:eastAsia="Times New Roman" w:hAnsi="Times New Roman" w:cs="Times New Roman"/>
          <w:sz w:val="17"/>
          <w:szCs w:val="17"/>
        </w:rPr>
        <w:t xml:space="preserve">Eagle Valley School District #2759 </w:t>
      </w:r>
      <w:r>
        <w:rPr>
          <w:rFonts w:ascii="Times New Roman" w:eastAsia="Times New Roman" w:hAnsi="Times New Roman" w:cs="Times New Roman"/>
          <w:sz w:val="17"/>
          <w:szCs w:val="17"/>
        </w:rPr>
        <w:br/>
        <w:t xml:space="preserve">106 Frank Street South Clarissa Minnesota 56440 </w:t>
      </w:r>
      <w:r>
        <w:rPr>
          <w:rFonts w:ascii="Times New Roman" w:eastAsia="Times New Roman" w:hAnsi="Times New Roman" w:cs="Times New Roman"/>
          <w:sz w:val="17"/>
          <w:szCs w:val="17"/>
        </w:rPr>
        <w:br/>
        <w:t xml:space="preserve">PH: </w:t>
      </w:r>
      <w:proofErr w:type="gramStart"/>
      <w:r>
        <w:rPr>
          <w:rFonts w:ascii="Times New Roman" w:eastAsia="Times New Roman" w:hAnsi="Times New Roman" w:cs="Times New Roman"/>
          <w:sz w:val="17"/>
          <w:szCs w:val="17"/>
        </w:rPr>
        <w:t>218,75</w:t>
      </w:r>
      <w:r>
        <w:rPr>
          <w:rFonts w:ascii="Times New Roman" w:eastAsia="Times New Roman" w:hAnsi="Times New Roman" w:cs="Times New Roman"/>
          <w:sz w:val="17"/>
          <w:szCs w:val="17"/>
        </w:rPr>
        <w:t xml:space="preserve">6.3631 </w:t>
      </w:r>
      <w:r>
        <w:rPr>
          <w:rFonts w:ascii="Times New Roman" w:eastAsia="Times New Roman" w:hAnsi="Times New Roman" w:cs="Times New Roman"/>
          <w:sz w:val="17"/>
          <w:szCs w:val="17"/>
          <w:u w:val="single"/>
        </w:rPr>
        <w:t>www.evps.k12.mn.us</w:t>
      </w:r>
      <w:r>
        <w:rPr>
          <w:rFonts w:ascii="Times New Roman" w:eastAsia="Times New Roman" w:hAnsi="Times New Roman" w:cs="Times New Roman"/>
          <w:sz w:val="17"/>
          <w:szCs w:val="17"/>
        </w:rPr>
        <w:t xml:space="preserve"> FAX: 218.756.2560</w:t>
      </w:r>
      <w:proofErr w:type="gramEnd"/>
    </w:p>
    <w:sectPr w:rsidR="001F3DBC">
      <w:pgSz w:w="12240" w:h="15840"/>
      <w:pgMar w:top="688" w:right="1450" w:bottom="1302" w:left="151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F3DBC"/>
    <w:rsid w:val="001F3DBC"/>
    <w:rsid w:val="00B6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 Boser</dc:creator>
  <cp:lastModifiedBy>Lesa Boser</cp:lastModifiedBy>
  <cp:revision>2</cp:revision>
  <dcterms:created xsi:type="dcterms:W3CDTF">2016-10-12T16:44:00Z</dcterms:created>
  <dcterms:modified xsi:type="dcterms:W3CDTF">2016-10-12T16:44:00Z</dcterms:modified>
</cp:coreProperties>
</file>